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F91" w:rsidRDefault="00964F91" w:rsidP="00964F91">
      <w:pPr>
        <w:pStyle w:val="NormalWeb"/>
        <w:jc w:val="center"/>
        <w:rPr>
          <w:b/>
        </w:rPr>
      </w:pPr>
    </w:p>
    <w:p w:rsidR="002C1A12" w:rsidRDefault="002C1A12" w:rsidP="002C1A12">
      <w:pPr>
        <w:pStyle w:val="NormalWeb"/>
        <w:jc w:val="center"/>
        <w:rPr>
          <w:b/>
        </w:rPr>
      </w:pPr>
    </w:p>
    <w:p w:rsidR="002C1A12" w:rsidRDefault="002C1A12" w:rsidP="002C1A12">
      <w:pPr>
        <w:pStyle w:val="NormalWeb"/>
        <w:jc w:val="center"/>
        <w:rPr>
          <w:b/>
        </w:rPr>
      </w:pPr>
      <w:r>
        <w:rPr>
          <w:b/>
        </w:rPr>
        <w:t>Discurso de Apertura</w:t>
      </w:r>
    </w:p>
    <w:p w:rsidR="00020992" w:rsidRPr="00020992" w:rsidRDefault="00020992" w:rsidP="0002099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020992">
        <w:rPr>
          <w:rFonts w:ascii="Times New Roman" w:hAnsi="Times New Roman" w:cs="Times New Roman"/>
          <w:b/>
          <w:sz w:val="24"/>
          <w:szCs w:val="24"/>
        </w:rPr>
        <w:t>Comité:</w:t>
      </w:r>
      <w:r w:rsidRPr="000209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020992">
        <w:rPr>
          <w:rFonts w:ascii="Times New Roman" w:hAnsi="Times New Roman" w:cs="Times New Roman"/>
          <w:sz w:val="24"/>
          <w:szCs w:val="24"/>
        </w:rPr>
        <w:t xml:space="preserve">samblea del </w:t>
      </w:r>
      <w:r w:rsidR="00AC73C5">
        <w:rPr>
          <w:rFonts w:ascii="Times New Roman" w:hAnsi="Times New Roman" w:cs="Times New Roman"/>
          <w:sz w:val="24"/>
          <w:szCs w:val="24"/>
        </w:rPr>
        <w:t>A</w:t>
      </w:r>
      <w:r w:rsidRPr="00020992">
        <w:rPr>
          <w:rFonts w:ascii="Times New Roman" w:hAnsi="Times New Roman" w:cs="Times New Roman"/>
          <w:sz w:val="24"/>
          <w:szCs w:val="24"/>
        </w:rPr>
        <w:t>tlántico</w:t>
      </w:r>
    </w:p>
    <w:p w:rsidR="00020992" w:rsidRPr="00020992" w:rsidRDefault="00AC73C5" w:rsidP="0002099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Partido</w:t>
      </w:r>
      <w:r w:rsidRPr="00020992">
        <w:rPr>
          <w:rFonts w:ascii="Times New Roman" w:hAnsi="Times New Roman" w:cs="Times New Roman"/>
          <w:b/>
          <w:sz w:val="24"/>
          <w:szCs w:val="24"/>
        </w:rPr>
        <w:t>:</w:t>
      </w:r>
      <w:r w:rsidRPr="000209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Conservador</w:t>
      </w:r>
    </w:p>
    <w:p w:rsidR="00AD2339" w:rsidRDefault="00AD2339" w:rsidP="00020992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Diputada: </w:t>
      </w:r>
      <w:r w:rsidRPr="00AD2339">
        <w:rPr>
          <w:rFonts w:ascii="Times New Roman" w:hAnsi="Times New Roman" w:cs="Times New Roman"/>
          <w:sz w:val="24"/>
          <w:szCs w:val="24"/>
        </w:rPr>
        <w:t>Merly del Socorro Benavides</w:t>
      </w:r>
    </w:p>
    <w:p w:rsidR="00020992" w:rsidRPr="00AD2339" w:rsidRDefault="00AD2339" w:rsidP="00020992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Delegada:</w:t>
      </w:r>
      <w:r w:rsidR="00020992" w:rsidRPr="00020992">
        <w:rPr>
          <w:rFonts w:ascii="Times New Roman" w:hAnsi="Times New Roman" w:cs="Times New Roman"/>
          <w:sz w:val="24"/>
          <w:szCs w:val="24"/>
        </w:rPr>
        <w:t xml:space="preserve"> Lina Marcela Barón Muñoz</w:t>
      </w:r>
    </w:p>
    <w:p w:rsidR="00020992" w:rsidRPr="00020992" w:rsidRDefault="00020992" w:rsidP="00020992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020992">
        <w:rPr>
          <w:rFonts w:ascii="Times New Roman" w:hAnsi="Times New Roman" w:cs="Times New Roman"/>
          <w:b/>
          <w:sz w:val="24"/>
          <w:szCs w:val="24"/>
        </w:rPr>
        <w:t>Colegio:</w:t>
      </w:r>
      <w:r w:rsidRPr="00020992">
        <w:rPr>
          <w:rFonts w:ascii="Times New Roman" w:hAnsi="Times New Roman" w:cs="Times New Roman"/>
          <w:sz w:val="24"/>
          <w:szCs w:val="24"/>
        </w:rPr>
        <w:t xml:space="preserve"> San francisco De Asís</w:t>
      </w:r>
    </w:p>
    <w:p w:rsidR="00020992" w:rsidRDefault="00020992" w:rsidP="009243A9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  <w:r w:rsidRPr="00020992">
        <w:rPr>
          <w:rFonts w:ascii="Times New Roman" w:hAnsi="Times New Roman" w:cs="Times New Roman"/>
          <w:b/>
          <w:sz w:val="24"/>
          <w:szCs w:val="24"/>
        </w:rPr>
        <w:t>Modelos Asistidos:</w:t>
      </w:r>
      <w:r w:rsidR="00217972">
        <w:rPr>
          <w:rFonts w:ascii="Times New Roman" w:hAnsi="Times New Roman" w:cs="Times New Roman"/>
          <w:sz w:val="24"/>
          <w:szCs w:val="24"/>
        </w:rPr>
        <w:t xml:space="preserve"> 7</w:t>
      </w:r>
    </w:p>
    <w:p w:rsidR="009243A9" w:rsidRDefault="009243A9" w:rsidP="009243A9">
      <w:pPr>
        <w:pStyle w:val="Sinespaciado"/>
        <w:pBdr>
          <w:bottom w:val="single" w:sz="4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BF6E69" w:rsidRDefault="00BF6E69" w:rsidP="006061D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243A9" w:rsidRPr="00BF6E69" w:rsidRDefault="009243A9" w:rsidP="006061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6E69" w:rsidRDefault="006F6C9A" w:rsidP="006061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BF6E69" w:rsidRPr="00BF6E69">
        <w:rPr>
          <w:rFonts w:ascii="Times New Roman" w:hAnsi="Times New Roman" w:cs="Times New Roman"/>
          <w:sz w:val="24"/>
          <w:szCs w:val="24"/>
        </w:rPr>
        <w:t>onorab</w:t>
      </w:r>
      <w:r w:rsidR="00964F91">
        <w:rPr>
          <w:rFonts w:ascii="Times New Roman" w:hAnsi="Times New Roman" w:cs="Times New Roman"/>
          <w:sz w:val="24"/>
          <w:szCs w:val="24"/>
        </w:rPr>
        <w:t xml:space="preserve">le mesa directiva, distinguidos diputados </w:t>
      </w:r>
      <w:r w:rsidR="00BF6E69" w:rsidRPr="00BF6E69">
        <w:rPr>
          <w:rFonts w:ascii="Times New Roman" w:hAnsi="Times New Roman" w:cs="Times New Roman"/>
          <w:sz w:val="24"/>
          <w:szCs w:val="24"/>
        </w:rPr>
        <w:t>y demás presentes</w:t>
      </w:r>
      <w:r>
        <w:rPr>
          <w:rFonts w:ascii="Times New Roman" w:hAnsi="Times New Roman" w:cs="Times New Roman"/>
          <w:sz w:val="24"/>
          <w:szCs w:val="24"/>
        </w:rPr>
        <w:t>; Formalmente, buenos días.</w:t>
      </w:r>
    </w:p>
    <w:p w:rsidR="00964F91" w:rsidRDefault="00964F91" w:rsidP="006061D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4624" w:rsidRDefault="00384624" w:rsidP="006061D3">
      <w:pPr>
        <w:jc w:val="both"/>
        <w:rPr>
          <w:rFonts w:ascii="Times New Roman" w:hAnsi="Times New Roman" w:cs="Times New Roman"/>
          <w:sz w:val="24"/>
          <w:szCs w:val="24"/>
        </w:rPr>
      </w:pPr>
      <w:r w:rsidRPr="00384624">
        <w:rPr>
          <w:rFonts w:ascii="Times New Roman" w:hAnsi="Times New Roman" w:cs="Times New Roman"/>
          <w:sz w:val="24"/>
          <w:szCs w:val="24"/>
        </w:rPr>
        <w:t xml:space="preserve">Hoy estamos aquí para reflexionar sobre el rumbo que está tomando Barranquilla. Nuestra ciudad enfrenta decisiones fundamentales que marcarán su futuro, y es deber nuestro rescatar la seguridad ciudadana por medido de las instituciones que velan por un desarrollo urbano y  protección de nuestro patrimonio cultural y ambiental. </w:t>
      </w:r>
    </w:p>
    <w:p w:rsidR="00384624" w:rsidRDefault="00384624" w:rsidP="006061D3">
      <w:pPr>
        <w:jc w:val="both"/>
        <w:rPr>
          <w:rFonts w:ascii="Times New Roman" w:hAnsi="Times New Roman" w:cs="Times New Roman"/>
          <w:sz w:val="24"/>
          <w:szCs w:val="24"/>
        </w:rPr>
      </w:pPr>
      <w:r w:rsidRPr="00384624">
        <w:rPr>
          <w:rFonts w:ascii="Times New Roman" w:hAnsi="Times New Roman" w:cs="Times New Roman"/>
          <w:sz w:val="24"/>
          <w:szCs w:val="24"/>
        </w:rPr>
        <w:t>De ese deber,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4624">
        <w:rPr>
          <w:rFonts w:ascii="Times New Roman" w:hAnsi="Times New Roman" w:cs="Times New Roman"/>
          <w:sz w:val="24"/>
          <w:szCs w:val="24"/>
        </w:rPr>
        <w:t xml:space="preserve"> no surge solo una pregunta. Surge una preocupación profunda: ¿Es que acaso el PROGRESO debe significar destruir lo que nos define? ¿Debemos aceptar que el crecimiento urbano desplace lo que ya es firme, o que el desarrollo avance sin prever un equilibrio real entre la expansión de la ciudad y la protección de nuestros ecosistemas? </w:t>
      </w:r>
    </w:p>
    <w:p w:rsidR="00384624" w:rsidRDefault="00384624" w:rsidP="00464D80">
      <w:pPr>
        <w:jc w:val="both"/>
        <w:rPr>
          <w:rFonts w:ascii="Times New Roman" w:hAnsi="Times New Roman" w:cs="Times New Roman"/>
          <w:sz w:val="24"/>
          <w:szCs w:val="24"/>
        </w:rPr>
      </w:pPr>
      <w:r w:rsidRPr="00384624">
        <w:rPr>
          <w:rFonts w:ascii="Times New Roman" w:hAnsi="Times New Roman" w:cs="Times New Roman"/>
          <w:sz w:val="24"/>
          <w:szCs w:val="24"/>
        </w:rPr>
        <w:t xml:space="preserve">Porque si esto es lo que llamamos progreso, entonces estaríamos siendo LO SUFICIENTEMENTE CONFORMISTAS como para reducir nuestra identidad y nuestra propia cultura A TRIZAS. </w:t>
      </w:r>
    </w:p>
    <w:p w:rsidR="00384624" w:rsidRDefault="00384624" w:rsidP="00464D80">
      <w:pPr>
        <w:jc w:val="both"/>
        <w:rPr>
          <w:rFonts w:ascii="Times New Roman" w:hAnsi="Times New Roman" w:cs="Times New Roman"/>
          <w:sz w:val="24"/>
          <w:szCs w:val="24"/>
        </w:rPr>
      </w:pPr>
      <w:r w:rsidRPr="00384624">
        <w:rPr>
          <w:rFonts w:ascii="Times New Roman" w:hAnsi="Times New Roman" w:cs="Times New Roman"/>
          <w:sz w:val="24"/>
          <w:szCs w:val="24"/>
        </w:rPr>
        <w:t xml:space="preserve">El desarrollo es necesario, sí; pero no puede construirse a costa del ambiente, de la cultura ni de la gente que ha dado vida a esta ciudad. Una Barranquilla verdaderamente fuerte no es solo aquella que crece, sino aquella que protege su identidad, hace respetar la autoridad, fortalece y garantiza bienestar para todos sus ciudadanos, </w:t>
      </w:r>
      <w:r w:rsidR="00ED3F50">
        <w:rPr>
          <w:rFonts w:ascii="Times New Roman" w:hAnsi="Times New Roman" w:cs="Times New Roman"/>
          <w:sz w:val="24"/>
          <w:szCs w:val="24"/>
        </w:rPr>
        <w:t>actuando siempre con conciencia.</w:t>
      </w:r>
    </w:p>
    <w:p w:rsidR="009243A9" w:rsidRPr="009243A9" w:rsidRDefault="009243A9" w:rsidP="00464D80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Porque como dijo </w:t>
      </w:r>
      <w:r w:rsidRPr="009243A9">
        <w:rPr>
          <w:rFonts w:ascii="Times New Roman" w:hAnsi="Times New Roman" w:cs="Times New Roman"/>
          <w:sz w:val="24"/>
          <w:szCs w:val="24"/>
        </w:rPr>
        <w:t xml:space="preserve">Manuel Zapata Olivella </w:t>
      </w:r>
      <w:r w:rsidRPr="009243A9">
        <w:rPr>
          <w:rFonts w:ascii="Times New Roman" w:hAnsi="Times New Roman" w:cs="Times New Roman"/>
          <w:i/>
          <w:sz w:val="24"/>
          <w:szCs w:val="24"/>
        </w:rPr>
        <w:t xml:space="preserve">“La identidad de un pueblo no se negocia, se defiende… o se pierde para siempre.” </w:t>
      </w:r>
    </w:p>
    <w:p w:rsidR="00AC73C5" w:rsidRPr="00BF6E69" w:rsidRDefault="00464D80" w:rsidP="00464D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Muchas G</w:t>
      </w:r>
      <w:r w:rsidRPr="00464D80">
        <w:rPr>
          <w:rFonts w:ascii="Times New Roman" w:hAnsi="Times New Roman" w:cs="Times New Roman"/>
          <w:sz w:val="24"/>
          <w:szCs w:val="24"/>
        </w:rPr>
        <w:t>racias.</w:t>
      </w:r>
    </w:p>
    <w:sectPr w:rsidR="00AC73C5" w:rsidRPr="00BF6E6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992"/>
    <w:rsid w:val="00020992"/>
    <w:rsid w:val="00217972"/>
    <w:rsid w:val="002C1A12"/>
    <w:rsid w:val="00384624"/>
    <w:rsid w:val="00464D80"/>
    <w:rsid w:val="00605508"/>
    <w:rsid w:val="006061D3"/>
    <w:rsid w:val="00651E9A"/>
    <w:rsid w:val="006F6C9A"/>
    <w:rsid w:val="0074744C"/>
    <w:rsid w:val="009243A9"/>
    <w:rsid w:val="00964F91"/>
    <w:rsid w:val="009D743D"/>
    <w:rsid w:val="00A1520C"/>
    <w:rsid w:val="00AC73C5"/>
    <w:rsid w:val="00AD2339"/>
    <w:rsid w:val="00BE5418"/>
    <w:rsid w:val="00BF6E69"/>
    <w:rsid w:val="00CD00DB"/>
    <w:rsid w:val="00DB2827"/>
    <w:rsid w:val="00DB60B5"/>
    <w:rsid w:val="00ED3F50"/>
    <w:rsid w:val="00F4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20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0992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02099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F6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20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0992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02099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BF6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3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255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MUÑOZ</dc:creator>
  <cp:lastModifiedBy>TATIANA MUÑOZ</cp:lastModifiedBy>
  <cp:revision>10</cp:revision>
  <cp:lastPrinted>2026-03-16T03:35:00Z</cp:lastPrinted>
  <dcterms:created xsi:type="dcterms:W3CDTF">2026-03-12T03:16:00Z</dcterms:created>
  <dcterms:modified xsi:type="dcterms:W3CDTF">2026-04-28T20:52:00Z</dcterms:modified>
</cp:coreProperties>
</file>